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771E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054B1D">
        <w:rPr>
          <w:rFonts w:ascii="Times New Roman" w:hAnsi="Times New Roman" w:cs="Times New Roman"/>
          <w:b/>
          <w:sz w:val="24"/>
          <w:szCs w:val="24"/>
        </w:rPr>
        <w:t>9</w:t>
      </w:r>
      <w:r w:rsidR="00133BA7">
        <w:rPr>
          <w:rFonts w:ascii="Times New Roman" w:hAnsi="Times New Roman" w:cs="Times New Roman"/>
          <w:b/>
          <w:sz w:val="24"/>
          <w:szCs w:val="24"/>
        </w:rPr>
        <w:t>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C192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2C1928" w:rsidRPr="002C192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C1928" w:rsidRDefault="00BF12DB" w:rsidP="002C192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1928">
        <w:rPr>
          <w:rFonts w:ascii="Times New Roman" w:hAnsi="Times New Roman" w:cs="Times New Roman"/>
          <w:sz w:val="24"/>
          <w:szCs w:val="24"/>
        </w:rPr>
        <w:t>03.10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054B1D">
        <w:rPr>
          <w:rFonts w:ascii="Times New Roman" w:hAnsi="Times New Roman" w:cs="Times New Roman"/>
          <w:b/>
          <w:sz w:val="24"/>
          <w:szCs w:val="24"/>
        </w:rPr>
        <w:t>7</w:t>
      </w:r>
      <w:r w:rsidR="00133BA7">
        <w:rPr>
          <w:rFonts w:ascii="Times New Roman" w:hAnsi="Times New Roman" w:cs="Times New Roman"/>
          <w:b/>
          <w:sz w:val="24"/>
          <w:szCs w:val="24"/>
        </w:rPr>
        <w:t>29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34CC1">
        <w:rPr>
          <w:rFonts w:ascii="Times New Roman" w:hAnsi="Times New Roman" w:cs="Times New Roman"/>
          <w:sz w:val="24"/>
          <w:szCs w:val="24"/>
        </w:rPr>
        <w:t xml:space="preserve">с </w:t>
      </w:r>
      <w:r w:rsidR="00EC7C72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C1928">
        <w:rPr>
          <w:rFonts w:ascii="Times New Roman" w:hAnsi="Times New Roman" w:cs="Times New Roman"/>
          <w:sz w:val="24"/>
          <w:szCs w:val="24"/>
        </w:rPr>
        <w:t>член на КЗК г-жа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2C1928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C34CC1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C34CC1" w:rsidRPr="00C34CC1">
        <w:rPr>
          <w:rFonts w:ascii="Times New Roman" w:hAnsi="Times New Roman" w:cs="Times New Roman"/>
          <w:sz w:val="24"/>
          <w:szCs w:val="24"/>
        </w:rPr>
        <w:t xml:space="preserve"> </w:t>
      </w:r>
      <w:r w:rsidR="00C34CC1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626A6C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626A6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33BA7" w:rsidRPr="001413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„Панда Експерт“ ООД </w:t>
      </w:r>
      <w:r w:rsidR="00EC7C72" w:rsidRPr="00626A6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F718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6F7185" w:rsidRPr="00626A6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33BA7"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</w:t>
      </w:r>
      <w:proofErr w:type="spellStart"/>
      <w:r w:rsidR="00133BA7"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Южноцентрално</w:t>
      </w:r>
      <w:proofErr w:type="spellEnd"/>
      <w:r w:rsidR="00133BA7"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държавно предприятие, гр. Смолян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6F7185">
        <w:rPr>
          <w:rFonts w:ascii="Times New Roman" w:hAnsi="Times New Roman" w:cs="Times New Roman"/>
          <w:sz w:val="24"/>
          <w:szCs w:val="24"/>
        </w:rPr>
        <w:t xml:space="preserve"> не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4CC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626A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133BA7"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„Офис Експрес Сървис“ АД </w:t>
      </w:r>
      <w:r w:rsidR="005C2532" w:rsidRPr="00626A6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C34CC1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626A6C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C34CC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C34CC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C34CC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626A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C34CC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F7185" w:rsidRPr="006F7185">
        <w:rPr>
          <w:rFonts w:ascii="Times New Roman" w:hAnsi="Times New Roman" w:cs="Times New Roman"/>
          <w:sz w:val="24"/>
          <w:szCs w:val="24"/>
        </w:rPr>
        <w:t xml:space="preserve"> </w:t>
      </w:r>
      <w:r w:rsidR="006F7185">
        <w:rPr>
          <w:rFonts w:ascii="Times New Roman" w:hAnsi="Times New Roman" w:cs="Times New Roman"/>
          <w:sz w:val="24"/>
          <w:szCs w:val="24"/>
        </w:rPr>
        <w:t xml:space="preserve">от </w:t>
      </w:r>
      <w:r w:rsidR="006F7185">
        <w:rPr>
          <w:rFonts w:ascii="Times New Roman" w:hAnsi="Times New Roman" w:cs="Times New Roman"/>
          <w:color w:val="000000" w:themeColor="text1"/>
          <w:sz w:val="24"/>
          <w:szCs w:val="24"/>
        </w:rPr>
        <w:t>адв. Д</w:t>
      </w:r>
      <w:r w:rsidR="006F7185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F71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26A6C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60E5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А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26A6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626A6C">
        <w:rPr>
          <w:rFonts w:ascii="Times New Roman" w:hAnsi="Times New Roman" w:cs="Times New Roman"/>
          <w:sz w:val="24"/>
          <w:szCs w:val="24"/>
        </w:rPr>
        <w:t xml:space="preserve"> си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60E5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А.:</w:t>
      </w:r>
    </w:p>
    <w:p w:rsidR="00626A6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26A6C">
        <w:rPr>
          <w:rFonts w:ascii="Times New Roman" w:hAnsi="Times New Roman" w:cs="Times New Roman"/>
          <w:sz w:val="24"/>
          <w:szCs w:val="24"/>
        </w:rPr>
        <w:t>По същество от д</w:t>
      </w:r>
      <w:r w:rsidR="00626A6C" w:rsidRPr="00626A6C">
        <w:rPr>
          <w:rFonts w:ascii="Times New Roman" w:hAnsi="Times New Roman" w:cs="Times New Roman"/>
          <w:sz w:val="24"/>
          <w:szCs w:val="24"/>
        </w:rPr>
        <w:t>оказателства по преписката се установява липса на основание за удовлетворяване на жалбата и за отмяна на обжалваното решение на възложителя</w:t>
      </w:r>
      <w:r w:rsidR="00626A6C">
        <w:rPr>
          <w:rFonts w:ascii="Times New Roman" w:hAnsi="Times New Roman" w:cs="Times New Roman"/>
          <w:sz w:val="24"/>
          <w:szCs w:val="24"/>
        </w:rPr>
        <w:t xml:space="preserve">. Предложението </w:t>
      </w:r>
      <w:r w:rsidR="00435693">
        <w:rPr>
          <w:rFonts w:ascii="Times New Roman" w:hAnsi="Times New Roman" w:cs="Times New Roman"/>
          <w:sz w:val="24"/>
          <w:szCs w:val="24"/>
        </w:rPr>
        <w:t>на „Офис Експрес“</w:t>
      </w:r>
      <w:r w:rsidR="00626A6C" w:rsidRPr="00626A6C">
        <w:rPr>
          <w:rFonts w:ascii="Times New Roman" w:hAnsi="Times New Roman" w:cs="Times New Roman"/>
          <w:sz w:val="24"/>
          <w:szCs w:val="24"/>
        </w:rPr>
        <w:t xml:space="preserve"> съответства напълно на поставените изисквания</w:t>
      </w:r>
      <w:r w:rsidR="00626A6C">
        <w:rPr>
          <w:rFonts w:ascii="Times New Roman" w:hAnsi="Times New Roman" w:cs="Times New Roman"/>
          <w:sz w:val="24"/>
          <w:szCs w:val="24"/>
        </w:rPr>
        <w:t>,</w:t>
      </w:r>
      <w:r w:rsidR="00626A6C" w:rsidRPr="00626A6C">
        <w:rPr>
          <w:rFonts w:ascii="Times New Roman" w:hAnsi="Times New Roman" w:cs="Times New Roman"/>
          <w:sz w:val="24"/>
          <w:szCs w:val="24"/>
        </w:rPr>
        <w:t xml:space="preserve"> поради което мо</w:t>
      </w:r>
      <w:r w:rsidR="00626A6C">
        <w:rPr>
          <w:rFonts w:ascii="Times New Roman" w:hAnsi="Times New Roman" w:cs="Times New Roman"/>
          <w:sz w:val="24"/>
          <w:szCs w:val="24"/>
        </w:rPr>
        <w:t>ля</w:t>
      </w:r>
      <w:r w:rsidR="00626A6C" w:rsidRPr="00626A6C">
        <w:rPr>
          <w:rFonts w:ascii="Times New Roman" w:hAnsi="Times New Roman" w:cs="Times New Roman"/>
          <w:sz w:val="24"/>
          <w:szCs w:val="24"/>
        </w:rPr>
        <w:t xml:space="preserve"> да оставите жалбата без уважение с п</w:t>
      </w:r>
      <w:r w:rsidR="00626A6C">
        <w:rPr>
          <w:rFonts w:ascii="Times New Roman" w:hAnsi="Times New Roman" w:cs="Times New Roman"/>
          <w:sz w:val="24"/>
          <w:szCs w:val="24"/>
        </w:rPr>
        <w:t xml:space="preserve">оследиците от това. За разноски е </w:t>
      </w:r>
      <w:r w:rsidR="00626A6C" w:rsidRPr="00626A6C">
        <w:rPr>
          <w:rFonts w:ascii="Times New Roman" w:hAnsi="Times New Roman" w:cs="Times New Roman"/>
          <w:sz w:val="24"/>
          <w:szCs w:val="24"/>
        </w:rPr>
        <w:t>представен списък и формулирани искан</w:t>
      </w:r>
      <w:r w:rsidR="00435693">
        <w:rPr>
          <w:rFonts w:ascii="Times New Roman" w:hAnsi="Times New Roman" w:cs="Times New Roman"/>
          <w:sz w:val="24"/>
          <w:szCs w:val="24"/>
        </w:rPr>
        <w:t>ия</w:t>
      </w:r>
      <w:bookmarkStart w:id="0" w:name="_GoBack"/>
      <w:bookmarkEnd w:id="0"/>
      <w:r w:rsidR="00626A6C">
        <w:rPr>
          <w:rFonts w:ascii="Times New Roman" w:hAnsi="Times New Roman" w:cs="Times New Roman"/>
          <w:sz w:val="24"/>
          <w:szCs w:val="24"/>
        </w:rPr>
        <w:t>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6A6C" w:rsidRDefault="00626A6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6A6C" w:rsidRDefault="00626A6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26A6C" w:rsidRPr="00626A6C" w:rsidRDefault="00626A6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941" w:rsidRDefault="00C43941">
      <w:pPr>
        <w:spacing w:after="0" w:line="240" w:lineRule="auto"/>
      </w:pPr>
      <w:r>
        <w:separator/>
      </w:r>
    </w:p>
  </w:endnote>
  <w:endnote w:type="continuationSeparator" w:id="0">
    <w:p w:rsidR="00C43941" w:rsidRDefault="00C43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569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439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941" w:rsidRDefault="00C43941">
      <w:pPr>
        <w:spacing w:after="0" w:line="240" w:lineRule="auto"/>
      </w:pPr>
      <w:r>
        <w:separator/>
      </w:r>
    </w:p>
  </w:footnote>
  <w:footnote w:type="continuationSeparator" w:id="0">
    <w:p w:rsidR="00C43941" w:rsidRDefault="00C439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4B1D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3BA7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67"/>
    <w:rsid w:val="002912BD"/>
    <w:rsid w:val="00292060"/>
    <w:rsid w:val="002966D9"/>
    <w:rsid w:val="002B4874"/>
    <w:rsid w:val="002C1928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35693"/>
    <w:rsid w:val="00442E16"/>
    <w:rsid w:val="0045111B"/>
    <w:rsid w:val="0049471F"/>
    <w:rsid w:val="00497278"/>
    <w:rsid w:val="004C59CD"/>
    <w:rsid w:val="004D2013"/>
    <w:rsid w:val="004D3BED"/>
    <w:rsid w:val="004E06CF"/>
    <w:rsid w:val="004E56E1"/>
    <w:rsid w:val="004F2DBC"/>
    <w:rsid w:val="004F7F10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26A6C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185"/>
    <w:rsid w:val="006F7E5B"/>
    <w:rsid w:val="00705E2F"/>
    <w:rsid w:val="0070703A"/>
    <w:rsid w:val="00712CC1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257C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08F7"/>
    <w:rsid w:val="008B5984"/>
    <w:rsid w:val="008D2750"/>
    <w:rsid w:val="008D66FF"/>
    <w:rsid w:val="008D787A"/>
    <w:rsid w:val="008F0F0E"/>
    <w:rsid w:val="008F3696"/>
    <w:rsid w:val="0090373C"/>
    <w:rsid w:val="00903C10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1FBB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0656C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CC1"/>
    <w:rsid w:val="00C43941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0E58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ED0C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1832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2024-10-07T11:35:00Z</cp:lastPrinted>
  <dcterms:created xsi:type="dcterms:W3CDTF">2024-10-07T11:35:00Z</dcterms:created>
  <dcterms:modified xsi:type="dcterms:W3CDTF">2024-10-07T11:35:00Z</dcterms:modified>
</cp:coreProperties>
</file>